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20" w:rsidRPr="00201FB4" w:rsidRDefault="00201FB4" w:rsidP="00201F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01FB4">
        <w:rPr>
          <w:rFonts w:ascii="Calibri" w:hAnsi="Calibri" w:cs="Calibri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sz w:val="20"/>
          <w:szCs w:val="20"/>
        </w:rPr>
        <w:t>:</w:t>
      </w:r>
    </w:p>
    <w:p w:rsidR="00201FB4" w:rsidRPr="00201FB4" w:rsidRDefault="00201FB4" w:rsidP="00201F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hyperlink r:id="rId4" w:history="1">
        <w:r w:rsidRPr="00201FB4">
          <w:rPr>
            <w:rStyle w:val="Hiperligao"/>
            <w:rFonts w:ascii="Calibri" w:hAnsi="Calibri" w:cs="Calibri"/>
            <w:sz w:val="20"/>
            <w:szCs w:val="20"/>
          </w:rPr>
          <w:t>https://www.usgs.gov/faqs/what-are-band-designations-landsat-satellites</w:t>
        </w:r>
      </w:hyperlink>
    </w:p>
    <w:p w:rsidR="00201FB4" w:rsidRPr="00201FB4" w:rsidRDefault="00201FB4" w:rsidP="00201F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201FB4" w:rsidRPr="00201FB4" w:rsidRDefault="00201FB4" w:rsidP="00201FB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01FB4">
        <w:rPr>
          <w:rFonts w:ascii="Calibri" w:hAnsi="Calibri" w:cs="Calibri"/>
          <w:b/>
          <w:sz w:val="20"/>
          <w:szCs w:val="20"/>
        </w:rPr>
        <w:t>Bandas:</w:t>
      </w:r>
    </w:p>
    <w:p w:rsidR="00201FB4" w:rsidRPr="00201FB4" w:rsidRDefault="00201FB4" w:rsidP="00201FB4">
      <w:pPr>
        <w:pStyle w:val="Cabealho1"/>
        <w:shd w:val="clear" w:color="auto" w:fill="FFFFFF"/>
        <w:spacing w:before="72" w:beforeAutospacing="0" w:after="72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What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are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designations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satellites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?</w:t>
      </w:r>
    </w:p>
    <w:p w:rsidR="00201FB4" w:rsidRPr="00201FB4" w:rsidRDefault="00201FB4" w:rsidP="00201FB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sensors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aboard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each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 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fldChar w:fldCharType="begin"/>
      </w:r>
      <w:r w:rsidRPr="00201FB4">
        <w:rPr>
          <w:rFonts w:ascii="Calibri" w:hAnsi="Calibri" w:cs="Calibri"/>
          <w:color w:val="171717"/>
          <w:sz w:val="20"/>
          <w:szCs w:val="20"/>
        </w:rPr>
        <w:instrText xml:space="preserve"> HYPERLINK "https://www.usgs.gov/landsat-missions" </w:instrText>
      </w:r>
      <w:r w:rsidRPr="00201FB4">
        <w:rPr>
          <w:rFonts w:ascii="Calibri" w:hAnsi="Calibri" w:cs="Calibri"/>
          <w:color w:val="171717"/>
          <w:sz w:val="20"/>
          <w:szCs w:val="20"/>
        </w:rPr>
        <w:fldChar w:fldCharType="separate"/>
      </w:r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Landsat</w:t>
      </w:r>
      <w:proofErr w:type="spellEnd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 xml:space="preserve"> </w:t>
      </w:r>
      <w:proofErr w:type="spellStart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satellites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fldChar w:fldCharType="end"/>
      </w:r>
      <w:r w:rsidRPr="00201FB4">
        <w:rPr>
          <w:rFonts w:ascii="Calibri" w:hAnsi="Calibri" w:cs="Calibri"/>
          <w:color w:val="171717"/>
          <w:sz w:val="20"/>
          <w:szCs w:val="20"/>
        </w:rPr>
        <w:t> 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were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designed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to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acquire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data in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different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ranges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frequencies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along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electromagnetic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spectrum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 (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fldChar w:fldCharType="begin"/>
      </w:r>
      <w:r w:rsidRPr="00201FB4">
        <w:rPr>
          <w:rFonts w:ascii="Calibri" w:hAnsi="Calibri" w:cs="Calibri"/>
          <w:color w:val="171717"/>
          <w:sz w:val="20"/>
          <w:szCs w:val="20"/>
        </w:rPr>
        <w:instrText xml:space="preserve"> HYPERLINK "https://www.usgs.gov/media/images/spectral-bandpasse-all-landsat-sensors" </w:instrText>
      </w:r>
      <w:r w:rsidRPr="00201FB4">
        <w:rPr>
          <w:rFonts w:ascii="Calibri" w:hAnsi="Calibri" w:cs="Calibri"/>
          <w:color w:val="171717"/>
          <w:sz w:val="20"/>
          <w:szCs w:val="20"/>
        </w:rPr>
        <w:fldChar w:fldCharType="separate"/>
      </w:r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View</w:t>
      </w:r>
      <w:proofErr w:type="spellEnd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 xml:space="preserve"> </w:t>
      </w:r>
      <w:proofErr w:type="spellStart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Bandpass</w:t>
      </w:r>
      <w:proofErr w:type="spellEnd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 xml:space="preserve"> </w:t>
      </w:r>
      <w:proofErr w:type="spellStart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Wavelengths</w:t>
      </w:r>
      <w:proofErr w:type="spellEnd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 xml:space="preserve"> for </w:t>
      </w:r>
      <w:proofErr w:type="spellStart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all</w:t>
      </w:r>
      <w:proofErr w:type="spellEnd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 xml:space="preserve"> </w:t>
      </w:r>
      <w:proofErr w:type="spellStart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Landsat</w:t>
      </w:r>
      <w:proofErr w:type="spellEnd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 xml:space="preserve"> </w:t>
      </w:r>
      <w:proofErr w:type="spellStart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Sensors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fldChar w:fldCharType="end"/>
      </w:r>
      <w:r w:rsidRPr="00201FB4">
        <w:rPr>
          <w:rFonts w:ascii="Calibri" w:hAnsi="Calibri" w:cs="Calibri"/>
          <w:color w:val="171717"/>
          <w:sz w:val="20"/>
          <w:szCs w:val="20"/>
        </w:rPr>
        <w:t xml:space="preserve">).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Multispectral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Scanner (MSS)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carried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1,2,3,4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5</w:t>
      </w:r>
      <w:r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collected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data in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four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ranges (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);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Thematic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Mapper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(TM) sensor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4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5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included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</w:t>
      </w:r>
      <w:r>
        <w:rPr>
          <w:rFonts w:ascii="Calibri" w:hAnsi="Calibri" w:cs="Calibri"/>
          <w:color w:val="171717"/>
          <w:sz w:val="20"/>
          <w:szCs w:val="20"/>
        </w:rPr>
        <w:t>ose</w:t>
      </w:r>
      <w:proofErr w:type="spellEnd"/>
      <w:r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1717"/>
          <w:sz w:val="20"/>
          <w:szCs w:val="20"/>
        </w:rPr>
        <w:t>found</w:t>
      </w:r>
      <w:proofErr w:type="spellEnd"/>
      <w:r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1717"/>
          <w:sz w:val="20"/>
          <w:szCs w:val="20"/>
        </w:rPr>
        <w:t>on</w:t>
      </w:r>
      <w:proofErr w:type="spellEnd"/>
      <w:r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1717"/>
          <w:sz w:val="20"/>
          <w:szCs w:val="20"/>
        </w:rPr>
        <w:t>earlier</w:t>
      </w:r>
      <w:proofErr w:type="spellEnd"/>
      <w:r>
        <w:rPr>
          <w:rFonts w:ascii="Calibri" w:hAnsi="Calibri" w:cs="Calibri"/>
          <w:color w:val="171717"/>
          <w:sz w:val="20"/>
          <w:szCs w:val="20"/>
        </w:rPr>
        <w:t xml:space="preserve"> satélites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also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introduced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thermal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shortwave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infrared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A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panchromatic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was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added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to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7’s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Enhanced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Thematic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Mapper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Plus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(ETM+) sensor.</w:t>
      </w:r>
    </w:p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While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earlier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satellites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carried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just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one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sensor,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8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acquires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data in 11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from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two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separate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sensors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: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Operational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Land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Imager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(OLI)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Thermal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Infrared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Sensor (TIRS).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instruments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9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were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 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designed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as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improved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copies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 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 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8 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sensors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.</w:t>
      </w:r>
    </w:p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1-5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Multispectral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Scanner</w:t>
      </w:r>
      <w:r>
        <w:rPr>
          <w:rStyle w:val="Forte"/>
          <w:rFonts w:ascii="Calibri" w:hAnsi="Calibri" w:cs="Calibri"/>
          <w:color w:val="171717"/>
          <w:sz w:val="20"/>
          <w:szCs w:val="20"/>
        </w:rPr>
        <w:t xml:space="preserve"> </w:t>
      </w:r>
      <w:r w:rsidRPr="00201FB4">
        <w:rPr>
          <w:rFonts w:ascii="Calibri" w:hAnsi="Calibri" w:cs="Calibri"/>
          <w:color w:val="171717"/>
          <w:sz w:val="20"/>
          <w:szCs w:val="20"/>
        </w:rPr>
        <w:t xml:space="preserve">(MSS)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images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consist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four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spectral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with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60 meter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spatial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resolution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Approximate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scene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size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170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north-south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185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east-west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(106 mi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115 mi).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Specific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designations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differ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from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1-3 to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4-5.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294"/>
        <w:gridCol w:w="1214"/>
        <w:gridCol w:w="1286"/>
      </w:tblGrid>
      <w:tr w:rsidR="00201FB4" w:rsidRPr="00201FB4" w:rsidTr="00201FB4">
        <w:trPr>
          <w:tblHeader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pStyle w:val="Cabealho3"/>
              <w:spacing w:before="72" w:beforeAutospacing="0" w:after="72" w:afterAutospacing="0" w:line="276" w:lineRule="auto"/>
              <w:jc w:val="both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1-5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Multispectral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Scanner (MSS)</w:t>
            </w:r>
          </w:p>
        </w:tc>
      </w:tr>
      <w:tr w:rsidR="00201FB4" w:rsidRPr="00201FB4" w:rsidTr="00201FB4">
        <w:trPr>
          <w:tblHeader/>
        </w:trPr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1-3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4-5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Wavelength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micrometers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  <w:tc>
          <w:tcPr>
            <w:tcW w:w="1286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Resolution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4 - Green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1 - Green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0.5-0.6</w:t>
            </w:r>
          </w:p>
        </w:tc>
        <w:tc>
          <w:tcPr>
            <w:tcW w:w="1286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60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5 -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2 =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0.6-0.7</w:t>
            </w:r>
          </w:p>
        </w:tc>
        <w:tc>
          <w:tcPr>
            <w:tcW w:w="1286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60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6 -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Near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(NIR)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3 -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Near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(NIR)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0.7-0.8</w:t>
            </w:r>
          </w:p>
        </w:tc>
        <w:tc>
          <w:tcPr>
            <w:tcW w:w="1286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60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7 -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Near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(NIR)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4 -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Near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(NIR)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0.8-1.1</w:t>
            </w:r>
          </w:p>
        </w:tc>
        <w:tc>
          <w:tcPr>
            <w:tcW w:w="1286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60</w:t>
            </w:r>
          </w:p>
        </w:tc>
      </w:tr>
    </w:tbl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r w:rsidRPr="00201FB4">
        <w:rPr>
          <w:rFonts w:ascii="Calibri" w:hAnsi="Calibri" w:cs="Calibri"/>
          <w:color w:val="171717"/>
          <w:sz w:val="20"/>
          <w:szCs w:val="20"/>
        </w:rPr>
        <w:t> </w:t>
      </w:r>
    </w:p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4-5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Thematic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Mappe</w:t>
      </w:r>
      <w:r w:rsidRPr="00201FB4">
        <w:rPr>
          <w:rFonts w:ascii="Calibri" w:hAnsi="Calibri" w:cs="Calibri"/>
          <w:color w:val="171717"/>
          <w:sz w:val="20"/>
          <w:szCs w:val="20"/>
        </w:rPr>
        <w:t>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(TM)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images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consist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seven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spectral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with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spatial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resolution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30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meters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 to 5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7.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Spatial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resolution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6 (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thermal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infrared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120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meters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,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but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resampled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to 30-meter pixels.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Approximate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scene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size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170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north-south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183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east-west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(106 mi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114 mi).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214"/>
        <w:gridCol w:w="1685"/>
      </w:tblGrid>
      <w:tr w:rsidR="00201FB4" w:rsidRPr="00201FB4" w:rsidTr="00201FB4">
        <w:trPr>
          <w:tblHeader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pStyle w:val="Cabealho3"/>
              <w:spacing w:before="72" w:beforeAutospacing="0" w:after="72" w:afterAutospacing="0" w:line="276" w:lineRule="auto"/>
              <w:jc w:val="both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4-5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Thematic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Mapper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(TM)</w:t>
            </w:r>
          </w:p>
        </w:tc>
      </w:tr>
      <w:tr w:rsidR="00201FB4" w:rsidRPr="00201FB4" w:rsidTr="00201FB4">
        <w:trPr>
          <w:tblHeader/>
        </w:trPr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4-5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Wavelenth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micrometers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Resolution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1 -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Blue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0.45-0.52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2 - Green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0.52-0.60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3 -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0.63-0.69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4 -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Near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(NIR)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0.76-0.90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5 - 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Shortwave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(SWIR) 1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1.55-1.75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201FB4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lastRenderedPageBreak/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6 -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Thermal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10.40-12.50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120 (30)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7 - 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Shortwave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(SWIR) 2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2.08-2.35</w:t>
            </w:r>
          </w:p>
        </w:tc>
        <w:tc>
          <w:tcPr>
            <w:tcW w:w="1685" w:type="dxa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</w:tbl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r w:rsidRPr="00201FB4">
        <w:rPr>
          <w:rFonts w:ascii="Calibri" w:hAnsi="Calibri" w:cs="Calibri"/>
          <w:color w:val="171717"/>
          <w:sz w:val="20"/>
          <w:szCs w:val="20"/>
        </w:rPr>
        <w:t> </w:t>
      </w:r>
    </w:p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7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Enhanced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Thematic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Mapper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Plus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 (ETM+)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images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consist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eight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spectral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with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spatial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resolution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30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meters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 to 7.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resolution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8 (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panchromatic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15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meters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All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can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collect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one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two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gain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settings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high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low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)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increased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radiometric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sensitivity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dynamic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range,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while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6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collects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both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high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low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gain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all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scenes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Approximate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scene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size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170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north-south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183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east-west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(106 mi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114 mi).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214"/>
        <w:gridCol w:w="921"/>
      </w:tblGrid>
      <w:tr w:rsidR="00201FB4" w:rsidRPr="00201FB4" w:rsidTr="00201FB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pStyle w:val="Cabealho3"/>
              <w:spacing w:before="72" w:beforeAutospacing="0" w:after="72" w:afterAutospacing="0" w:line="276" w:lineRule="auto"/>
              <w:jc w:val="both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7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Enhanced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Thematic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Mapper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Plus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(ETM+)</w:t>
            </w:r>
          </w:p>
        </w:tc>
      </w:tr>
      <w:tr w:rsidR="00201FB4" w:rsidRPr="00201FB4" w:rsidTr="00201FB4">
        <w:trPr>
          <w:tblHeader/>
        </w:trPr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4332A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="004332A3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</w:t>
            </w:r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Wavelength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micrometers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Resolution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1 -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Blue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0.45-0.52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2 - Green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0.52-0.60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3 -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0.63-0.69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4 -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Near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(NIR)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0.77-0.90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5 -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Shortwave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(SWIR) 1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1.55-1.75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6 -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Thermal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10.40-12.50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60 (30)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7 -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Shortwave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(SWIR) 2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2.09-2.35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8 -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Panchromatic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.52-.90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15</w:t>
            </w:r>
          </w:p>
        </w:tc>
      </w:tr>
    </w:tbl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r w:rsidRPr="00201FB4">
        <w:rPr>
          <w:rFonts w:ascii="Calibri" w:hAnsi="Calibri" w:cs="Calibri"/>
          <w:color w:val="171717"/>
          <w:sz w:val="20"/>
          <w:szCs w:val="20"/>
        </w:rPr>
        <w:t> </w:t>
      </w:r>
    </w:p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8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Operational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Land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Imager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 (OLI) 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Thermal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>Infrared</w:t>
      </w:r>
      <w:proofErr w:type="spellEnd"/>
      <w:r w:rsidRPr="00201FB4">
        <w:rPr>
          <w:rStyle w:val="Forte"/>
          <w:rFonts w:ascii="Calibri" w:hAnsi="Calibri" w:cs="Calibri"/>
          <w:color w:val="171717"/>
          <w:sz w:val="20"/>
          <w:szCs w:val="20"/>
        </w:rPr>
        <w:t xml:space="preserve"> Sensor</w:t>
      </w:r>
      <w:r w:rsidRPr="00201FB4">
        <w:rPr>
          <w:rFonts w:ascii="Calibri" w:hAnsi="Calibri" w:cs="Calibri"/>
          <w:color w:val="171717"/>
          <w:sz w:val="20"/>
          <w:szCs w:val="20"/>
        </w:rPr>
        <w:t xml:space="preserve"> (TIRS)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images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consist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nine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spectral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with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spatial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resolution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30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meters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 to 7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9. New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 (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ultra-blue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useful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coastal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aerosol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studies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New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9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useful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cirrus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cloud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detection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resolution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for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8 (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panchromatic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)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15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meters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Thermal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bands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10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11 are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useful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in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providing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more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accurate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surface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temperatures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and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are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collected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100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meters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Approximate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scene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size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170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north-south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183 km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east-west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(106 mi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by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114 mi).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instruments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> 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fldChar w:fldCharType="begin"/>
      </w:r>
      <w:r w:rsidRPr="00201FB4">
        <w:rPr>
          <w:rFonts w:ascii="Calibri" w:hAnsi="Calibri" w:cs="Calibri"/>
          <w:color w:val="171717"/>
          <w:sz w:val="20"/>
          <w:szCs w:val="20"/>
        </w:rPr>
        <w:instrText xml:space="preserve"> HYPERLINK "https://www.usgs.gov/landsat-missions/landsat-9" </w:instrText>
      </w:r>
      <w:r w:rsidRPr="00201FB4">
        <w:rPr>
          <w:rFonts w:ascii="Calibri" w:hAnsi="Calibri" w:cs="Calibri"/>
          <w:color w:val="171717"/>
          <w:sz w:val="20"/>
          <w:szCs w:val="20"/>
        </w:rPr>
        <w:fldChar w:fldCharType="separate"/>
      </w:r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>Landsat</w:t>
      </w:r>
      <w:proofErr w:type="spellEnd"/>
      <w:r w:rsidRPr="00201FB4">
        <w:rPr>
          <w:rStyle w:val="Hiperligao"/>
          <w:rFonts w:ascii="Calibri" w:hAnsi="Calibri" w:cs="Calibri"/>
          <w:color w:val="005EA2"/>
          <w:sz w:val="20"/>
          <w:szCs w:val="20"/>
        </w:rPr>
        <w:t xml:space="preserve"> 9</w:t>
      </w:r>
      <w:r w:rsidRPr="00201FB4">
        <w:rPr>
          <w:rFonts w:ascii="Calibri" w:hAnsi="Calibri" w:cs="Calibri"/>
          <w:color w:val="171717"/>
          <w:sz w:val="20"/>
          <w:szCs w:val="20"/>
        </w:rPr>
        <w:fldChar w:fldCharType="end"/>
      </w:r>
      <w:r w:rsidRPr="00201FB4">
        <w:rPr>
          <w:rFonts w:ascii="Calibri" w:hAnsi="Calibri" w:cs="Calibri"/>
          <w:color w:val="171717"/>
          <w:sz w:val="20"/>
          <w:szCs w:val="20"/>
        </w:rPr>
        <w:t xml:space="preserve"> are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improved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copies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of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those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on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</w:t>
      </w:r>
      <w:proofErr w:type="spellStart"/>
      <w:r w:rsidRPr="00201FB4">
        <w:rPr>
          <w:rFonts w:ascii="Calibri" w:hAnsi="Calibri" w:cs="Calibri"/>
          <w:color w:val="171717"/>
          <w:sz w:val="20"/>
          <w:szCs w:val="20"/>
        </w:rPr>
        <w:t>Landsat</w:t>
      </w:r>
      <w:proofErr w:type="spellEnd"/>
      <w:r w:rsidRPr="00201FB4">
        <w:rPr>
          <w:rFonts w:ascii="Calibri" w:hAnsi="Calibri" w:cs="Calibri"/>
          <w:color w:val="171717"/>
          <w:sz w:val="20"/>
          <w:szCs w:val="20"/>
        </w:rPr>
        <w:t xml:space="preserve"> 8.</w:t>
      </w:r>
    </w:p>
    <w:p w:rsidR="00201FB4" w:rsidRPr="00201FB4" w:rsidRDefault="00201FB4" w:rsidP="00201FB4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171717"/>
          <w:sz w:val="20"/>
          <w:szCs w:val="20"/>
        </w:rPr>
      </w:pPr>
      <w:hyperlink r:id="rId5" w:history="1"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View</w:t>
        </w:r>
        <w:proofErr w:type="spellEnd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 xml:space="preserve"> </w:t>
        </w:r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Landsat</w:t>
        </w:r>
        <w:proofErr w:type="spellEnd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 xml:space="preserve"> 7 / </w:t>
        </w:r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Landsat</w:t>
        </w:r>
        <w:proofErr w:type="spellEnd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 xml:space="preserve"> 5 </w:t>
        </w:r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and</w:t>
        </w:r>
        <w:proofErr w:type="spellEnd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 xml:space="preserve"> </w:t>
        </w:r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Landsat</w:t>
        </w:r>
        <w:proofErr w:type="spellEnd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 xml:space="preserve"> 8/9 </w:t>
        </w:r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Common</w:t>
        </w:r>
        <w:proofErr w:type="spellEnd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 xml:space="preserve"> </w:t>
        </w:r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Band</w:t>
        </w:r>
        <w:proofErr w:type="spellEnd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 xml:space="preserve"> </w:t>
        </w:r>
        <w:proofErr w:type="spellStart"/>
        <w:r w:rsidRPr="00201FB4">
          <w:rPr>
            <w:rStyle w:val="Hiperligao"/>
            <w:rFonts w:ascii="Calibri" w:hAnsi="Calibri" w:cs="Calibri"/>
            <w:color w:val="005EA2"/>
            <w:sz w:val="20"/>
            <w:szCs w:val="20"/>
          </w:rPr>
          <w:t>Combinations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1517"/>
        <w:gridCol w:w="1151"/>
      </w:tblGrid>
      <w:tr w:rsidR="00201FB4" w:rsidRPr="00201FB4" w:rsidTr="00201FB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FE1E2"/>
            <w:vAlign w:val="center"/>
            <w:hideMark/>
          </w:tcPr>
          <w:p w:rsidR="00201FB4" w:rsidRPr="00201FB4" w:rsidRDefault="00201FB4" w:rsidP="00201FB4">
            <w:pPr>
              <w:pStyle w:val="Cabealho3"/>
              <w:spacing w:before="72" w:beforeAutospacing="0" w:after="72" w:afterAutospacing="0" w:line="276" w:lineRule="auto"/>
              <w:jc w:val="both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Landsat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8-9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Operational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Land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Imager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(OLI)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and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Thermal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Style w:val="Forte"/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 Sensor (TIRS</w:t>
            </w: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)</w:t>
            </w:r>
          </w:p>
        </w:tc>
      </w:tr>
      <w:tr w:rsidR="00201FB4" w:rsidRPr="00201FB4" w:rsidTr="00201FB4">
        <w:trPr>
          <w:tblHeader/>
        </w:trPr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Bands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Wavelength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micrometers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DFE1E2"/>
            <w:vAlign w:val="center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Resolution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(</w:t>
            </w:r>
            <w:proofErr w:type="spellStart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meters</w:t>
            </w:r>
            <w:proofErr w:type="spellEnd"/>
            <w:r w:rsidRPr="00201FB4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)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1 -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Coastal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aerosol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0.43-0.45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2 -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Blue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0.45-0.51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lastRenderedPageBreak/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3 - Green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0.53-0.59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4 -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0.64-0.67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5 -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Near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(NIR)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0.85-0.88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6 -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Shortwave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(SWIR) 1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1.57-1.65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7 -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Shortwave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(SWIR) 2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2.11-2.29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8 -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Panchromatic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0.50-0.68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15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9 -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Cirrus</w:t>
            </w:r>
            <w:proofErr w:type="spellEnd"/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1.36-1.38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30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10 -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Thermal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(TIRS) 1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10.6-11.19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100</w:t>
            </w:r>
          </w:p>
        </w:tc>
      </w:tr>
      <w:tr w:rsidR="00201FB4" w:rsidRPr="00201FB4" w:rsidTr="00201FB4"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Band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11 -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Thermal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</w:t>
            </w:r>
            <w:proofErr w:type="spellStart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Infrared</w:t>
            </w:r>
            <w:proofErr w:type="spellEnd"/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 xml:space="preserve"> (TIRS) 2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11.50-12.51</w:t>
            </w:r>
          </w:p>
        </w:tc>
        <w:tc>
          <w:tcPr>
            <w:tcW w:w="0" w:type="auto"/>
            <w:tcBorders>
              <w:top w:val="single" w:sz="6" w:space="0" w:color="1B1B1B"/>
              <w:left w:val="single" w:sz="6" w:space="0" w:color="1B1B1B"/>
              <w:bottom w:val="single" w:sz="6" w:space="0" w:color="1B1B1B"/>
              <w:right w:val="single" w:sz="6" w:space="0" w:color="1B1B1B"/>
            </w:tcBorders>
            <w:shd w:val="clear" w:color="auto" w:fill="FFFFFF"/>
            <w:hideMark/>
          </w:tcPr>
          <w:p w:rsidR="00201FB4" w:rsidRPr="00201FB4" w:rsidRDefault="00201FB4" w:rsidP="004332A3">
            <w:pPr>
              <w:spacing w:line="276" w:lineRule="auto"/>
              <w:jc w:val="center"/>
              <w:rPr>
                <w:rFonts w:ascii="Calibri" w:hAnsi="Calibri" w:cs="Calibri"/>
                <w:color w:val="1B1B1B"/>
                <w:sz w:val="20"/>
                <w:szCs w:val="20"/>
              </w:rPr>
            </w:pPr>
            <w:r w:rsidRPr="00201FB4">
              <w:rPr>
                <w:rFonts w:ascii="Calibri" w:hAnsi="Calibri" w:cs="Calibri"/>
                <w:color w:val="1B1B1B"/>
                <w:sz w:val="20"/>
                <w:szCs w:val="20"/>
              </w:rPr>
              <w:t>100</w:t>
            </w:r>
          </w:p>
        </w:tc>
      </w:tr>
    </w:tbl>
    <w:p w:rsidR="00201FB4" w:rsidRDefault="00201FB4"/>
    <w:sectPr w:rsidR="00201FB4" w:rsidSect="00201F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B4"/>
    <w:rsid w:val="00201FB4"/>
    <w:rsid w:val="004332A3"/>
    <w:rsid w:val="00697020"/>
    <w:rsid w:val="00B5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8832"/>
  <w15:chartTrackingRefBased/>
  <w15:docId w15:val="{773A82F8-1397-4E7C-A06F-43D8CEB1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201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201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01FB4"/>
    <w:rPr>
      <w:color w:val="0563C1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01FB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201FB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0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01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4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259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27121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76069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809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gs.gov/media/images/common-landsat-band-combinations" TargetMode="External"/><Relationship Id="rId4" Type="http://schemas.openxmlformats.org/officeDocument/2006/relationships/hyperlink" Target="https://www.usgs.gov/faqs/what-are-band-designations-landsat-satellit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Santos</dc:creator>
  <cp:keywords/>
  <dc:description/>
  <cp:lastModifiedBy>Fernando Santos</cp:lastModifiedBy>
  <cp:revision>1</cp:revision>
  <dcterms:created xsi:type="dcterms:W3CDTF">2023-07-18T09:47:00Z</dcterms:created>
  <dcterms:modified xsi:type="dcterms:W3CDTF">2023-07-18T09:59:00Z</dcterms:modified>
</cp:coreProperties>
</file>